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*Reminder about turning things in: You should have already shared a folder with me on Google Drive. You do not need to share any other specific document with me to turn it in. All you need to do is upload your file into your shared folder and I will automatically be able to see it. You should name all projects as “Last-name First-name project-name”.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Start friday 2/14 or Monday 2/24</w:t>
      </w:r>
    </w:p>
    <w:p w:rsidR="00000000" w:rsidDel="00000000" w:rsidP="00000000" w:rsidRDefault="00000000" w:rsidRPr="00000000" w14:paraId="00000004">
      <w:pPr>
        <w:rPr>
          <w:b w:val="1"/>
          <w:color w:val="cc4125"/>
        </w:rPr>
      </w:pPr>
      <w:r w:rsidDel="00000000" w:rsidR="00000000" w:rsidRPr="00000000">
        <w:rPr>
          <w:b w:val="1"/>
          <w:rtl w:val="0"/>
        </w:rPr>
        <w:t xml:space="preserve">Abstract letters design:</w:t>
      </w:r>
      <w:r w:rsidDel="00000000" w:rsidR="00000000" w:rsidRPr="00000000">
        <w:rPr>
          <w:b w:val="1"/>
          <w:color w:val="cc4125"/>
          <w:rtl w:val="0"/>
        </w:rPr>
        <w:t xml:space="preserve"> DUE at the end of class Tues/Wed</w:t>
      </w:r>
    </w:p>
    <w:p w:rsidR="00000000" w:rsidDel="00000000" w:rsidP="00000000" w:rsidRDefault="00000000" w:rsidRPr="00000000" w14:paraId="00000005">
      <w:pPr>
        <w:rPr/>
      </w:pPr>
      <w:r w:rsidDel="00000000" w:rsidR="00000000" w:rsidRPr="00000000">
        <w:rPr>
          <w:rtl w:val="0"/>
        </w:rPr>
        <w:t xml:space="preserve">In Illustrator, create a document that is 5” x 7”, portrait or landscape orientation. Use at least 6 letters of your first name in different sizes, weights but the same font. Create an abstract design that shows:</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Balance of positive and negative space</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Balance of visual weight</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Interesting overlap and flow between white and black spaces</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Emphasis on a focal point</w:t>
      </w:r>
    </w:p>
    <w:p w:rsidR="00000000" w:rsidDel="00000000" w:rsidP="00000000" w:rsidRDefault="00000000" w:rsidRPr="00000000" w14:paraId="0000000A">
      <w:pPr>
        <w:ind w:left="0" w:firstLine="0"/>
        <w:rPr/>
      </w:pPr>
      <w:r w:rsidDel="00000000" w:rsidR="00000000" w:rsidRPr="00000000">
        <w:rPr>
          <w:rtl w:val="0"/>
        </w:rPr>
        <w:t xml:space="preserve">Have fun! This should be a fun exploration. See example below. If you finish before the end of class on Monday 2/24 do a second one:</w:t>
      </w:r>
    </w:p>
    <w:p w:rsidR="00000000" w:rsidDel="00000000" w:rsidP="00000000" w:rsidRDefault="00000000" w:rsidRPr="00000000" w14:paraId="0000000B">
      <w:pPr>
        <w:rPr/>
      </w:pPr>
      <w:r w:rsidDel="00000000" w:rsidR="00000000" w:rsidRPr="00000000">
        <w:rPr/>
        <w:drawing>
          <wp:inline distB="114300" distT="114300" distL="114300" distR="114300">
            <wp:extent cx="4629150" cy="5486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29150" cy="54864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90" w:firstLine="0"/>
        <w:rPr/>
      </w:pPr>
      <w:r w:rsidDel="00000000" w:rsidR="00000000" w:rsidRPr="00000000">
        <w:rPr>
          <w:rtl w:val="0"/>
        </w:rPr>
      </w:r>
    </w:p>
    <w:p w:rsidR="00000000" w:rsidDel="00000000" w:rsidP="00000000" w:rsidRDefault="00000000" w:rsidRPr="00000000" w14:paraId="0000000F">
      <w:pPr>
        <w:ind w:left="90" w:firstLine="0"/>
        <w:rPr/>
      </w:pPr>
      <w:r w:rsidDel="00000000" w:rsidR="00000000" w:rsidRPr="00000000">
        <w:rPr>
          <w:rtl w:val="0"/>
        </w:rPr>
        <w:t xml:space="preserve">Thursday-Friday, Feb. 2/27-28</w:t>
      </w:r>
    </w:p>
    <w:p w:rsidR="00000000" w:rsidDel="00000000" w:rsidP="00000000" w:rsidRDefault="00000000" w:rsidRPr="00000000" w14:paraId="00000010">
      <w:pPr>
        <w:spacing w:after="240" w:before="240" w:lineRule="auto"/>
        <w:ind w:left="720" w:firstLine="0"/>
        <w:rPr>
          <w:color w:val="cc4125"/>
        </w:rPr>
      </w:pPr>
      <w:r w:rsidDel="00000000" w:rsidR="00000000" w:rsidRPr="00000000">
        <w:rPr>
          <w:rtl w:val="0"/>
        </w:rPr>
        <w:t xml:space="preserve">Do Typography Assignment #3- 1 class period </w:t>
      </w:r>
      <w:r w:rsidDel="00000000" w:rsidR="00000000" w:rsidRPr="00000000">
        <w:rPr>
          <w:rtl w:val="0"/>
        </w:rPr>
      </w:r>
    </w:p>
    <w:p w:rsidR="00000000" w:rsidDel="00000000" w:rsidP="00000000" w:rsidRDefault="00000000" w:rsidRPr="00000000" w14:paraId="00000011">
      <w:pPr>
        <w:spacing w:after="240" w:before="240" w:lineRule="auto"/>
        <w:ind w:left="720" w:firstLine="0"/>
        <w:rPr/>
      </w:pPr>
      <w:r w:rsidDel="00000000" w:rsidR="00000000" w:rsidRPr="00000000">
        <w:rPr>
          <w:rtl w:val="0"/>
        </w:rPr>
        <w:t xml:space="preserve">Then Typography Assignment #4 - 2 class periods </w:t>
      </w:r>
    </w:p>
    <w:p w:rsidR="00000000" w:rsidDel="00000000" w:rsidP="00000000" w:rsidRDefault="00000000" w:rsidRPr="00000000" w14:paraId="00000012">
      <w:pPr>
        <w:spacing w:after="240" w:before="240" w:lineRule="auto"/>
        <w:ind w:left="720" w:firstLine="0"/>
        <w:rPr>
          <w:color w:val="cc4125"/>
        </w:rPr>
      </w:pPr>
      <w:r w:rsidDel="00000000" w:rsidR="00000000" w:rsidRPr="00000000">
        <w:rPr>
          <w:color w:val="cc4125"/>
          <w:rtl w:val="0"/>
        </w:rPr>
        <w:t xml:space="preserve">Both due at the end of class Monday</w:t>
      </w:r>
    </w:p>
    <w:p w:rsidR="00000000" w:rsidDel="00000000" w:rsidP="00000000" w:rsidRDefault="00000000" w:rsidRPr="00000000" w14:paraId="00000013">
      <w:pPr>
        <w:spacing w:after="240" w:before="240" w:lineRule="auto"/>
        <w:ind w:left="720" w:firstLine="0"/>
        <w:rPr/>
      </w:pPr>
      <w:r w:rsidDel="00000000" w:rsidR="00000000" w:rsidRPr="00000000">
        <w:rPr>
          <w:rtl w:val="0"/>
        </w:rPr>
        <w:t xml:space="preserve">Direction files on website</w:t>
      </w:r>
      <w:r w:rsidDel="00000000" w:rsidR="00000000" w:rsidRPr="00000000">
        <w:rPr>
          <w:rtl w:val="0"/>
        </w:rPr>
      </w:r>
    </w:p>
    <w:p w:rsidR="00000000" w:rsidDel="00000000" w:rsidP="00000000" w:rsidRDefault="00000000" w:rsidRPr="00000000" w14:paraId="00000014">
      <w:pPr>
        <w:spacing w:after="240" w:before="240" w:lineRule="auto"/>
        <w:ind w:left="-90" w:firstLine="0"/>
        <w:rPr>
          <w:highlight w:val="yellow"/>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t xml:space="preserve">     </w:t>
      </w:r>
    </w:p>
    <w:p w:rsidR="00000000" w:rsidDel="00000000" w:rsidP="00000000" w:rsidRDefault="00000000" w:rsidRPr="00000000" w14:paraId="00000016">
      <w:pPr>
        <w:ind w:left="90" w:firstLine="0"/>
        <w:rPr/>
      </w:pPr>
      <w:r w:rsidDel="00000000" w:rsidR="00000000" w:rsidRPr="00000000">
        <w:rPr>
          <w:rtl w:val="0"/>
        </w:rPr>
      </w:r>
    </w:p>
    <w:p w:rsidR="00000000" w:rsidDel="00000000" w:rsidP="00000000" w:rsidRDefault="00000000" w:rsidRPr="00000000" w14:paraId="00000017">
      <w:pPr>
        <w:ind w:left="9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